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0874" w14:textId="5BDF572C" w:rsidR="00FE3360" w:rsidRPr="00745B30" w:rsidRDefault="00FE3360" w:rsidP="00FE336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</w:rPr>
      </w:pP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LOUISIANA STATE BOARD OF OPTOMETRY EXAMINERS </w:t>
      </w:r>
    </w:p>
    <w:p w14:paraId="2503379D" w14:textId="77777777" w:rsidR="00FE3360" w:rsidRPr="00FE3360" w:rsidRDefault="00FE3360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color w:val="1C2126"/>
          <w:sz w:val="28"/>
          <w:szCs w:val="28"/>
          <w:shd w:val="clear" w:color="auto" w:fill="FFFFFF"/>
        </w:rPr>
        <w:t xml:space="preserve">1100 Poydras St., Suite 898, New Orleans, LA 70163 </w:t>
      </w:r>
    </w:p>
    <w:p w14:paraId="0779440D" w14:textId="6F0EBAB6" w:rsidR="00FE3360" w:rsidRPr="00FE3360" w:rsidRDefault="00FE3360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AGENDA </w:t>
      </w:r>
      <w:r w:rsidR="00745B30">
        <w:rPr>
          <w:rFonts w:ascii="TimesNewRomanPS" w:eastAsia="Times New Roman" w:hAnsi="TimesNewRomanPS" w:cs="Times New Roman"/>
          <w:b/>
          <w:bCs/>
          <w:sz w:val="28"/>
          <w:szCs w:val="28"/>
        </w:rPr>
        <w:t>January 19, 2024</w:t>
      </w:r>
    </w:p>
    <w:p w14:paraId="52345B2C" w14:textId="77777777" w:rsidR="00FE3360" w:rsidRPr="00FE3360" w:rsidRDefault="00FE3360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t>8:30am</w:t>
      </w: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br/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Roll Call/Call to Order/Confirmation of posting of notice and agenda </w:t>
      </w:r>
    </w:p>
    <w:p w14:paraId="3EFDB0AB" w14:textId="77777777" w:rsidR="00FE3360" w:rsidRPr="00FE3360" w:rsidRDefault="00FE3360" w:rsidP="00FE336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Adoption of Agenda </w:t>
      </w:r>
    </w:p>
    <w:p w14:paraId="1E0103A6" w14:textId="77777777" w:rsidR="00FE3360" w:rsidRDefault="00FE3360" w:rsidP="00FE336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Approval of Minutes </w:t>
      </w:r>
    </w:p>
    <w:p w14:paraId="3E93E93C" w14:textId="1F79C82C" w:rsidR="00FE3360" w:rsidRPr="00482915" w:rsidRDefault="00FE3360" w:rsidP="00FE336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III. Secretary’s Report </w:t>
      </w:r>
    </w:p>
    <w:p w14:paraId="7F770202" w14:textId="77777777" w:rsidR="006033F9" w:rsidRPr="003976C8" w:rsidRDefault="00FE3360" w:rsidP="003976C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6033F9">
        <w:rPr>
          <w:rFonts w:ascii="TimesNewRomanPS" w:eastAsia="Times New Roman" w:hAnsi="TimesNewRomanPS" w:cs="Times New Roman"/>
          <w:b/>
          <w:bCs/>
          <w:sz w:val="24"/>
          <w:szCs w:val="24"/>
        </w:rPr>
        <w:t>Finance and Budget Report</w:t>
      </w:r>
    </w:p>
    <w:p w14:paraId="58EF2FDF" w14:textId="0D834191" w:rsidR="00FE3360" w:rsidRPr="00482915" w:rsidRDefault="00FE3360" w:rsidP="00FE336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B. License Activity </w:t>
      </w:r>
    </w:p>
    <w:p w14:paraId="6B0C731F" w14:textId="77777777" w:rsidR="00FE3360" w:rsidRPr="00FE3360" w:rsidRDefault="00FE3360" w:rsidP="00FE3360">
      <w:pPr>
        <w:numPr>
          <w:ilvl w:val="0"/>
          <w:numId w:val="2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Renewals </w:t>
      </w:r>
    </w:p>
    <w:p w14:paraId="57A968CB" w14:textId="77777777" w:rsidR="00FE3360" w:rsidRPr="00FE3360" w:rsidRDefault="00FE3360" w:rsidP="00FE3360">
      <w:pPr>
        <w:numPr>
          <w:ilvl w:val="0"/>
          <w:numId w:val="2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Applicants / New Licensees </w:t>
      </w:r>
    </w:p>
    <w:p w14:paraId="19260964" w14:textId="77777777" w:rsidR="00FE3360" w:rsidRPr="00FE3360" w:rsidRDefault="00FE3360" w:rsidP="00FE3360">
      <w:pPr>
        <w:numPr>
          <w:ilvl w:val="0"/>
          <w:numId w:val="2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Retirement </w:t>
      </w:r>
    </w:p>
    <w:p w14:paraId="63430C68" w14:textId="77777777" w:rsidR="00FE3360" w:rsidRPr="00FE3360" w:rsidRDefault="00FE3360" w:rsidP="00FE3360">
      <w:pPr>
        <w:numPr>
          <w:ilvl w:val="0"/>
          <w:numId w:val="2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Endorsement request </w:t>
      </w:r>
    </w:p>
    <w:p w14:paraId="1E3FCBC6" w14:textId="77777777" w:rsidR="00FE3360" w:rsidRPr="00FE3360" w:rsidRDefault="00FE3360" w:rsidP="00FE3360">
      <w:pPr>
        <w:numPr>
          <w:ilvl w:val="0"/>
          <w:numId w:val="2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Inactive requests </w:t>
      </w:r>
    </w:p>
    <w:p w14:paraId="1079242E" w14:textId="77777777" w:rsidR="00FE3360" w:rsidRPr="00FE3360" w:rsidRDefault="00FE3360" w:rsidP="00FE3360">
      <w:pPr>
        <w:numPr>
          <w:ilvl w:val="0"/>
          <w:numId w:val="2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Hardship requests </w:t>
      </w:r>
    </w:p>
    <w:p w14:paraId="126DA380" w14:textId="77777777" w:rsidR="00FE3360" w:rsidRPr="00FE3360" w:rsidRDefault="00FE3360" w:rsidP="00FE3360">
      <w:pPr>
        <w:numPr>
          <w:ilvl w:val="0"/>
          <w:numId w:val="2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Request for Reinstatement </w:t>
      </w:r>
    </w:p>
    <w:p w14:paraId="13260E1D" w14:textId="77777777" w:rsidR="00FE3360" w:rsidRPr="00FE3360" w:rsidRDefault="00FE3360" w:rsidP="00FE3360">
      <w:pPr>
        <w:numPr>
          <w:ilvl w:val="0"/>
          <w:numId w:val="2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Complaints </w:t>
      </w:r>
    </w:p>
    <w:p w14:paraId="35F8333F" w14:textId="73F4CB9B" w:rsidR="00FE3360" w:rsidRPr="00FE3360" w:rsidRDefault="00066699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   </w:t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C. Required Training </w:t>
      </w:r>
    </w:p>
    <w:p w14:paraId="0DD2C105" w14:textId="77777777" w:rsidR="00FE3360" w:rsidRPr="00FE3360" w:rsidRDefault="00FE3360" w:rsidP="00FE3360">
      <w:pPr>
        <w:numPr>
          <w:ilvl w:val="0"/>
          <w:numId w:val="3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Sexual Harassment Prevention </w:t>
      </w:r>
    </w:p>
    <w:p w14:paraId="69439B14" w14:textId="77777777" w:rsidR="00FE3360" w:rsidRPr="00FE3360" w:rsidRDefault="00FE3360" w:rsidP="00FE3360">
      <w:pPr>
        <w:numPr>
          <w:ilvl w:val="0"/>
          <w:numId w:val="3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Ethics training resources from BOE </w:t>
      </w:r>
    </w:p>
    <w:p w14:paraId="183CDF45" w14:textId="282637C5" w:rsidR="00FE3360" w:rsidRPr="005B515D" w:rsidRDefault="00FE3360" w:rsidP="00FE336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sz w:val="28"/>
          <w:szCs w:val="28"/>
        </w:rPr>
      </w:pP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t>OLD BUSINESS</w:t>
      </w: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br/>
      </w:r>
      <w:r w:rsidR="00066699">
        <w:rPr>
          <w:rFonts w:ascii="TimesNewRomanPS" w:eastAsia="Times New Roman" w:hAnsi="TimesNewRomanPS" w:cs="Times New Roman"/>
          <w:b/>
          <w:bCs/>
          <w:sz w:val="24"/>
          <w:szCs w:val="24"/>
        </w:rPr>
        <w:t>IV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. Louisiana Legislative Audit 2020/2021</w:t>
      </w:r>
    </w:p>
    <w:p w14:paraId="03F8C705" w14:textId="33B0947A" w:rsidR="00FE3360" w:rsidRPr="00FE3360" w:rsidRDefault="00FE3360" w:rsidP="00FE336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A. consultant’s findings and recommendations  </w:t>
      </w:r>
    </w:p>
    <w:p w14:paraId="2DBFFD1D" w14:textId="538BEFD2" w:rsidR="003976C8" w:rsidRPr="0044139A" w:rsidRDefault="00FE3360" w:rsidP="00BE73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</w:t>
      </w:r>
      <w:r w:rsidR="003976C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EXECUTIVE SESSION </w:t>
      </w:r>
    </w:p>
    <w:p w14:paraId="3022645C" w14:textId="66BC5D1C" w:rsidR="003976C8" w:rsidRPr="00DC48E3" w:rsidRDefault="003976C8" w:rsidP="00DC48E3">
      <w:pPr>
        <w:rPr>
          <w:rFonts w:ascii="Times New Roman" w:hAnsi="Times New Roman" w:cs="Times New Roman"/>
          <w:b/>
          <w:sz w:val="24"/>
          <w:szCs w:val="24"/>
        </w:rPr>
      </w:pPr>
      <w:r w:rsidRPr="006A5948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Litigation: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 xml:space="preserve">A. By OAL v Heitmeier, et al No C-729018 19th JDC State of </w:t>
      </w:r>
    </w:p>
    <w:p w14:paraId="3270F83C" w14:textId="15A426D1" w:rsidR="003976C8" w:rsidRPr="00FE3360" w:rsidRDefault="003976C8" w:rsidP="006A594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Mediation between LSBOE and OAL</w:t>
      </w:r>
    </w:p>
    <w:p w14:paraId="3AA3880F" w14:textId="15D35583" w:rsidR="003976C8" w:rsidRPr="00FE3360" w:rsidRDefault="003976C8" w:rsidP="00BE73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 xml:space="preserve">B. By LSBOE v OAL et al No. C-729434 19th JDC State of Louisiana </w:t>
      </w:r>
    </w:p>
    <w:p w14:paraId="0FF07C6B" w14:textId="634CF3A8" w:rsidR="003976C8" w:rsidRPr="00FE3360" w:rsidRDefault="003976C8" w:rsidP="00BE73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lastRenderedPageBreak/>
        <w:t>V.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.</w:t>
      </w:r>
      <w:proofErr w:type="gramEnd"/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Complaints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 xml:space="preserve">A. Complaints &amp; Investigation of complaints </w:t>
      </w:r>
    </w:p>
    <w:p w14:paraId="6A151131" w14:textId="055B058C" w:rsidR="003976C8" w:rsidRPr="00FE3360" w:rsidRDefault="003976C8" w:rsidP="006B5E17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i. New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 xml:space="preserve">B. Reactivation requests </w:t>
      </w:r>
    </w:p>
    <w:p w14:paraId="7B9E5FCB" w14:textId="5B1F8770" w:rsidR="003976C8" w:rsidRPr="004277B9" w:rsidRDefault="003976C8" w:rsidP="007A7D6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Request for Reinstatement from Prior Disciplinary Action </w:t>
      </w:r>
      <w:r w:rsidRPr="004277B9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</w:t>
      </w:r>
    </w:p>
    <w:p w14:paraId="47B97902" w14:textId="6C1E75A2" w:rsidR="003976C8" w:rsidRDefault="003976C8" w:rsidP="002E3FA1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EXECUTIVE SESSION – Closed</w:t>
      </w:r>
    </w:p>
    <w:p w14:paraId="6E67860D" w14:textId="2BD6B134" w:rsidR="00734760" w:rsidRPr="00204588" w:rsidRDefault="00A9758A" w:rsidP="00204588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A9758A">
        <w:rPr>
          <w:rFonts w:ascii="TimesNewRomanPS" w:eastAsia="Times New Roman" w:hAnsi="TimesNewRomanPS" w:cs="Times New Roman"/>
          <w:b/>
          <w:bCs/>
          <w:sz w:val="24"/>
          <w:szCs w:val="24"/>
        </w:rPr>
        <w:t>VI. Report on Items Discussed in Executive Session</w:t>
      </w:r>
    </w:p>
    <w:p w14:paraId="6EE1CBD4" w14:textId="451C6BFC" w:rsidR="004E5358" w:rsidRDefault="004E5358" w:rsidP="003803F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OLD business</w:t>
      </w:r>
    </w:p>
    <w:p w14:paraId="28E849D3" w14:textId="73CE9B5E" w:rsidR="004E5358" w:rsidRPr="00FE3360" w:rsidRDefault="004E5358" w:rsidP="003803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V</w:t>
      </w:r>
      <w:r w:rsidR="00734760">
        <w:rPr>
          <w:rFonts w:ascii="TimesNewRomanPS" w:eastAsia="Times New Roman" w:hAnsi="TimesNewRomanPS" w:cs="Times New Roman"/>
          <w:b/>
          <w:bCs/>
          <w:sz w:val="24"/>
          <w:szCs w:val="24"/>
        </w:rPr>
        <w:t>II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Telehealth - Rule status </w:t>
      </w:r>
    </w:p>
    <w:p w14:paraId="10ABE6C0" w14:textId="071F65F6" w:rsidR="003976C8" w:rsidRDefault="0048484A" w:rsidP="0005345D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VIII</w:t>
      </w:r>
      <w:r w:rsidR="004E535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. Dispensing of Pharmaceuticals – Rule status</w:t>
      </w:r>
      <w:r w:rsidR="004E535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</w: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IX</w:t>
      </w:r>
      <w:r w:rsidR="007347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="004E535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Alternate Route of Licensure (NBEO) – Rule Status</w:t>
      </w:r>
      <w:r w:rsidR="004E535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</w:r>
      <w:r w:rsidR="004E5358"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9A6E55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="004E535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ACT 194: CE to comply with statute-Rule Status</w:t>
      </w:r>
      <w:r w:rsidR="004E535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>X</w:t>
      </w:r>
      <w:r w:rsidR="004E5358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9A6E55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proofErr w:type="gramStart"/>
      <w:r w:rsidR="009A6E55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AG </w:t>
      </w:r>
      <w:r w:rsidR="004E535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and</w:t>
      </w:r>
      <w:proofErr w:type="gramEnd"/>
      <w:r w:rsidR="004E535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BOE review of consideration of the Secretary as voting board member</w:t>
      </w:r>
    </w:p>
    <w:p w14:paraId="710D8F09" w14:textId="03CDB8A1" w:rsidR="00D02E16" w:rsidRDefault="00FE3360" w:rsidP="0005345D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</w:rPr>
      </w:pP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t>NEW BUSINESS</w:t>
      </w:r>
    </w:p>
    <w:p w14:paraId="0630B5C9" w14:textId="06967060" w:rsidR="00283B7D" w:rsidRDefault="00283B7D" w:rsidP="0005345D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XIII. </w:t>
      </w:r>
      <w:r w:rsidR="00041A9E">
        <w:rPr>
          <w:rFonts w:ascii="TimesNewRomanPS" w:eastAsia="Times New Roman" w:hAnsi="TimesNewRomanPS" w:cs="Times New Roman"/>
          <w:b/>
          <w:bCs/>
          <w:sz w:val="28"/>
          <w:szCs w:val="28"/>
        </w:rPr>
        <w:t>Authority</w:t>
      </w:r>
      <w:r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to pursue general professional </w:t>
      </w:r>
      <w:proofErr w:type="gramStart"/>
      <w:r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>an</w:t>
      </w:r>
      <w:r w:rsidR="00041A9E">
        <w:rPr>
          <w:rFonts w:ascii="TimesNewRomanPS" w:eastAsia="Times New Roman" w:hAnsi="TimesNewRomanPS" w:cs="Times New Roman"/>
          <w:b/>
          <w:bCs/>
          <w:sz w:val="28"/>
          <w:szCs w:val="28"/>
        </w:rPr>
        <w:t>d</w:t>
      </w:r>
      <w:r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 consulting</w:t>
      </w:r>
      <w:proofErr w:type="gramEnd"/>
      <w:r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services agreement with Daryl Purpura.</w:t>
      </w:r>
    </w:p>
    <w:p w14:paraId="229B4F6B" w14:textId="5461D7E2" w:rsidR="00647F21" w:rsidRDefault="00D02E16" w:rsidP="0005345D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</w:rPr>
        <w:t>XII</w:t>
      </w:r>
      <w:r w:rsidR="00041A9E">
        <w:rPr>
          <w:rFonts w:ascii="TimesNewRomanPS" w:eastAsia="Times New Roman" w:hAnsi="TimesNewRomanPS" w:cs="Times New Roman"/>
          <w:b/>
          <w:bCs/>
          <w:sz w:val="28"/>
          <w:szCs w:val="28"/>
        </w:rPr>
        <w:t>I</w:t>
      </w:r>
      <w:r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. CE and OIG opinion regarding ophthalmology </w:t>
      </w:r>
      <w:r w:rsidR="00EE48C8">
        <w:rPr>
          <w:rFonts w:ascii="TimesNewRomanPS" w:eastAsia="Times New Roman" w:hAnsi="TimesNewRomanPS" w:cs="Times New Roman"/>
          <w:b/>
          <w:bCs/>
          <w:sz w:val="28"/>
          <w:szCs w:val="28"/>
        </w:rPr>
        <w:t>providing CE to OD’s</w:t>
      </w:r>
    </w:p>
    <w:p w14:paraId="46C761F0" w14:textId="16FBBACF" w:rsidR="009872FA" w:rsidRDefault="00FE3360" w:rsidP="0005345D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br/>
      </w:r>
      <w:r w:rsidR="009872FA">
        <w:rPr>
          <w:rFonts w:ascii="TimesNewRomanPS" w:eastAsia="Times New Roman" w:hAnsi="TimesNewRomanPS" w:cs="Times New Roman"/>
          <w:b/>
          <w:bCs/>
          <w:sz w:val="24"/>
          <w:szCs w:val="24"/>
        </w:rPr>
        <w:t>XI</w:t>
      </w:r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V</w:t>
      </w:r>
      <w:r w:rsidR="009872FA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Executive Director contract </w:t>
      </w:r>
    </w:p>
    <w:p w14:paraId="030EA136" w14:textId="257F48CC" w:rsidR="009D148C" w:rsidRDefault="00FE3360" w:rsidP="0005345D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V.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="009646F5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LSBOE </w:t>
      </w:r>
      <w:r w:rsidR="007C48B6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licensing </w:t>
      </w:r>
      <w:r w:rsidR="009646F5">
        <w:rPr>
          <w:rFonts w:ascii="TimesNewRomanPS" w:eastAsia="Times New Roman" w:hAnsi="TimesNewRomanPS" w:cs="Times New Roman"/>
          <w:b/>
          <w:bCs/>
          <w:sz w:val="28"/>
          <w:szCs w:val="28"/>
        </w:rPr>
        <w:t>exam</w:t>
      </w:r>
      <w:r w:rsidR="007C48B6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2024</w:t>
      </w:r>
    </w:p>
    <w:p w14:paraId="47C61588" w14:textId="1F187FB8" w:rsidR="00725DE5" w:rsidRDefault="003B059C" w:rsidP="0005345D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EE48C8">
        <w:rPr>
          <w:rFonts w:ascii="TimesNewRomanPS" w:eastAsia="Times New Roman" w:hAnsi="TimesNewRomanPS" w:cs="Times New Roman"/>
          <w:b/>
          <w:bCs/>
          <w:sz w:val="24"/>
          <w:szCs w:val="24"/>
        </w:rPr>
        <w:t>V</w:t>
      </w:r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Rule to implement the disability accommodations required by Act 393</w:t>
      </w:r>
    </w:p>
    <w:p w14:paraId="2599D761" w14:textId="09E885DF" w:rsidR="00FE3360" w:rsidRPr="00FE3360" w:rsidRDefault="00725DE5" w:rsidP="00FE336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EE48C8">
        <w:rPr>
          <w:rFonts w:ascii="TimesNewRomanPS" w:eastAsia="Times New Roman" w:hAnsi="TimesNewRomanPS" w:cs="Times New Roman"/>
          <w:b/>
          <w:bCs/>
          <w:sz w:val="24"/>
          <w:szCs w:val="24"/>
        </w:rPr>
        <w:t>VI</w:t>
      </w:r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3B059C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Newsletter</w:t>
      </w:r>
    </w:p>
    <w:p w14:paraId="19E85EAF" w14:textId="38646F30" w:rsidR="00FE3360" w:rsidRPr="00FE3360" w:rsidRDefault="00FE3360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1F3075">
        <w:rPr>
          <w:rFonts w:ascii="TimesNewRomanPS" w:eastAsia="Times New Roman" w:hAnsi="TimesNewRomanPS" w:cs="Times New Roman"/>
          <w:b/>
          <w:bCs/>
          <w:sz w:val="24"/>
          <w:szCs w:val="24"/>
        </w:rPr>
        <w:t>V</w:t>
      </w:r>
      <w:r w:rsidR="003B059C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EE48C8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3B059C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Public Comment </w:t>
      </w:r>
    </w:p>
    <w:p w14:paraId="02852D21" w14:textId="77777777" w:rsidR="00FE3360" w:rsidRPr="00FE3360" w:rsidRDefault="00FE3360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ADJOURN </w:t>
      </w:r>
    </w:p>
    <w:p w14:paraId="4A20FE64" w14:textId="77777777" w:rsidR="00FE3360" w:rsidRPr="00FE3360" w:rsidRDefault="00FE3360" w:rsidP="00FE3360"/>
    <w:p w14:paraId="44C047DF" w14:textId="2D460CB5" w:rsidR="00E50DFA" w:rsidRDefault="00E50DFA" w:rsidP="00E50DFA"/>
    <w:p w14:paraId="6ECC0D08" w14:textId="0741351C" w:rsidR="00FE3360" w:rsidRDefault="00FE3360"/>
    <w:sectPr w:rsidR="00FE3360" w:rsidSect="001B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C84"/>
    <w:multiLevelType w:val="hybridMultilevel"/>
    <w:tmpl w:val="E52691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6059"/>
    <w:multiLevelType w:val="hybridMultilevel"/>
    <w:tmpl w:val="425AFC84"/>
    <w:lvl w:ilvl="0" w:tplc="E548917C">
      <w:start w:val="1"/>
      <w:numFmt w:val="upperRoman"/>
      <w:lvlText w:val="%1."/>
      <w:lvlJc w:val="left"/>
      <w:pPr>
        <w:ind w:left="1080" w:hanging="720"/>
      </w:pPr>
      <w:rPr>
        <w:rFonts w:ascii="TimesNewRomanPS" w:eastAsia="Times New Roman" w:hAnsi="TimesNewRomanP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1E93"/>
    <w:multiLevelType w:val="multilevel"/>
    <w:tmpl w:val="5F76D1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81162"/>
    <w:multiLevelType w:val="multilevel"/>
    <w:tmpl w:val="7FD6D3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NewRomanPS" w:hAnsi="TimesNewRomanPS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D7808"/>
    <w:multiLevelType w:val="hybridMultilevel"/>
    <w:tmpl w:val="32F2F5D6"/>
    <w:lvl w:ilvl="0" w:tplc="2AE879BA">
      <w:start w:val="1"/>
      <w:numFmt w:val="lowerRoman"/>
      <w:lvlText w:val="%1."/>
      <w:lvlJc w:val="left"/>
      <w:pPr>
        <w:ind w:left="1800" w:hanging="720"/>
      </w:pPr>
      <w:rPr>
        <w:rFonts w:ascii="TimesNewRomanPS" w:hAnsi="TimesNewRomanP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624722"/>
    <w:multiLevelType w:val="hybridMultilevel"/>
    <w:tmpl w:val="D45081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518C"/>
    <w:multiLevelType w:val="hybridMultilevel"/>
    <w:tmpl w:val="F536CEBC"/>
    <w:lvl w:ilvl="0" w:tplc="4D74E8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3623547">
    <w:abstractNumId w:val="5"/>
  </w:num>
  <w:num w:numId="2" w16cid:durableId="1518811958">
    <w:abstractNumId w:val="3"/>
  </w:num>
  <w:num w:numId="3" w16cid:durableId="1312099698">
    <w:abstractNumId w:val="2"/>
  </w:num>
  <w:num w:numId="4" w16cid:durableId="595018626">
    <w:abstractNumId w:val="1"/>
  </w:num>
  <w:num w:numId="5" w16cid:durableId="528488410">
    <w:abstractNumId w:val="0"/>
  </w:num>
  <w:num w:numId="6" w16cid:durableId="1098791470">
    <w:abstractNumId w:val="4"/>
  </w:num>
  <w:num w:numId="7" w16cid:durableId="243223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60"/>
    <w:rsid w:val="00023B80"/>
    <w:rsid w:val="00041A9E"/>
    <w:rsid w:val="0005345D"/>
    <w:rsid w:val="00066699"/>
    <w:rsid w:val="000B4DF7"/>
    <w:rsid w:val="00151095"/>
    <w:rsid w:val="001753FF"/>
    <w:rsid w:val="001771DA"/>
    <w:rsid w:val="001F3075"/>
    <w:rsid w:val="00204588"/>
    <w:rsid w:val="00257119"/>
    <w:rsid w:val="00283B7D"/>
    <w:rsid w:val="002A7463"/>
    <w:rsid w:val="002E3BC5"/>
    <w:rsid w:val="002E3FA1"/>
    <w:rsid w:val="00340526"/>
    <w:rsid w:val="00346911"/>
    <w:rsid w:val="0037450A"/>
    <w:rsid w:val="003976C8"/>
    <w:rsid w:val="003B059C"/>
    <w:rsid w:val="003E4341"/>
    <w:rsid w:val="003F7B74"/>
    <w:rsid w:val="00414BDC"/>
    <w:rsid w:val="004277B9"/>
    <w:rsid w:val="00437674"/>
    <w:rsid w:val="0044139A"/>
    <w:rsid w:val="00482915"/>
    <w:rsid w:val="0048484A"/>
    <w:rsid w:val="004E5358"/>
    <w:rsid w:val="005B515D"/>
    <w:rsid w:val="006033F9"/>
    <w:rsid w:val="006217F7"/>
    <w:rsid w:val="006255D5"/>
    <w:rsid w:val="00647F21"/>
    <w:rsid w:val="00650D21"/>
    <w:rsid w:val="00656A91"/>
    <w:rsid w:val="00675DC4"/>
    <w:rsid w:val="006A5948"/>
    <w:rsid w:val="006B0E58"/>
    <w:rsid w:val="006B5E17"/>
    <w:rsid w:val="00725DE5"/>
    <w:rsid w:val="00734760"/>
    <w:rsid w:val="00745B30"/>
    <w:rsid w:val="007A0754"/>
    <w:rsid w:val="007A7D62"/>
    <w:rsid w:val="007C48B6"/>
    <w:rsid w:val="008C2DCF"/>
    <w:rsid w:val="00900AE9"/>
    <w:rsid w:val="009646F5"/>
    <w:rsid w:val="009872FA"/>
    <w:rsid w:val="009A6E55"/>
    <w:rsid w:val="009D148C"/>
    <w:rsid w:val="00A9758A"/>
    <w:rsid w:val="00AB294C"/>
    <w:rsid w:val="00AC261C"/>
    <w:rsid w:val="00B33E48"/>
    <w:rsid w:val="00CC7EDD"/>
    <w:rsid w:val="00D02E16"/>
    <w:rsid w:val="00D5215F"/>
    <w:rsid w:val="00D63C10"/>
    <w:rsid w:val="00DB4D12"/>
    <w:rsid w:val="00DC48E3"/>
    <w:rsid w:val="00DD3EB6"/>
    <w:rsid w:val="00E47BFD"/>
    <w:rsid w:val="00E50DFA"/>
    <w:rsid w:val="00E71B59"/>
    <w:rsid w:val="00EA307F"/>
    <w:rsid w:val="00EB2384"/>
    <w:rsid w:val="00EE48C8"/>
    <w:rsid w:val="00FE3360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A296"/>
  <w15:chartTrackingRefBased/>
  <w15:docId w15:val="{CA5EDD0B-95D6-C347-B3D8-4CE8FBCE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3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Jerry</dc:creator>
  <cp:keywords/>
  <dc:description/>
  <cp:lastModifiedBy>Gary Avallone</cp:lastModifiedBy>
  <cp:revision>2</cp:revision>
  <cp:lastPrinted>2024-01-15T15:20:00Z</cp:lastPrinted>
  <dcterms:created xsi:type="dcterms:W3CDTF">2024-01-18T05:20:00Z</dcterms:created>
  <dcterms:modified xsi:type="dcterms:W3CDTF">2024-01-18T05:20:00Z</dcterms:modified>
</cp:coreProperties>
</file>